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CF0" w:rsidRPr="00817D56" w:rsidRDefault="00817D5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</w:t>
      </w:r>
      <w:r w:rsidRPr="00817D56">
        <w:rPr>
          <w:rFonts w:ascii="Times New Roman" w:hAnsi="Times New Roman" w:cs="Times New Roman"/>
          <w:b/>
          <w:sz w:val="28"/>
          <w:szCs w:val="28"/>
          <w:lang w:val="en-US"/>
        </w:rPr>
        <w:t xml:space="preserve">11- </w:t>
      </w:r>
      <w:proofErr w:type="gramStart"/>
      <w:r w:rsidRPr="00817D56">
        <w:rPr>
          <w:rFonts w:ascii="Times New Roman" w:hAnsi="Times New Roman" w:cs="Times New Roman"/>
          <w:b/>
          <w:sz w:val="28"/>
          <w:szCs w:val="28"/>
          <w:lang w:val="tt-RU"/>
        </w:rPr>
        <w:t>родная</w:t>
      </w:r>
      <w:proofErr w:type="gramEnd"/>
      <w:r w:rsidRPr="00817D5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(татарская) литература- 19.05.2020</w:t>
      </w:r>
    </w:p>
    <w:p w:rsidR="00551089" w:rsidRDefault="00817D56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17D56">
        <w:rPr>
          <w:rFonts w:ascii="Times New Roman" w:hAnsi="Times New Roman" w:cs="Times New Roman"/>
          <w:b/>
          <w:sz w:val="28"/>
          <w:szCs w:val="28"/>
          <w:lang w:val="tt-RU"/>
        </w:rPr>
        <w:tab/>
        <w:t>Тема. Чит илләрдәге милләттәшләребез. Т.Әйди. “Йөртә безне язмышлар”</w:t>
      </w:r>
    </w:p>
    <w:p w:rsidR="00551089" w:rsidRDefault="00551089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hyperlink r:id="rId4" w:history="1">
        <w:r w:rsidRPr="00AB31B7">
          <w:rPr>
            <w:rStyle w:val="a3"/>
            <w:rFonts w:ascii="Times New Roman" w:hAnsi="Times New Roman" w:cs="Times New Roman"/>
            <w:b/>
            <w:sz w:val="28"/>
            <w:szCs w:val="28"/>
            <w:lang w:val="tt-RU"/>
          </w:rPr>
          <w:t>https://nsportal.ru/shkola/rodnoy-yazyk-i-literatura/library/2015/11/27/prezentatsiya-chit-ild-yashuche-tatarlar-10</w:t>
        </w:r>
      </w:hyperlink>
    </w:p>
    <w:p w:rsidR="00551089" w:rsidRPr="00551089" w:rsidRDefault="00551089" w:rsidP="00BE6F5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ab/>
        <w:t>Шушы ссылкага кереп , презентацияне карарга!</w:t>
      </w:r>
    </w:p>
    <w:tbl>
      <w:tblPr>
        <w:tblW w:w="3395" w:type="dxa"/>
        <w:tblCellSpacing w:w="7" w:type="dxa"/>
        <w:tblInd w:w="24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4000"/>
      </w:tblGrid>
      <w:tr w:rsidR="00551089" w:rsidRPr="00551089" w:rsidTr="00551089">
        <w:trPr>
          <w:trHeight w:val="407"/>
          <w:tblCellSpacing w:w="7" w:type="dxa"/>
        </w:trPr>
        <w:tc>
          <w:tcPr>
            <w:tcW w:w="0" w:type="auto"/>
            <w:shd w:val="clear" w:color="auto" w:fill="F9F9F9"/>
            <w:hideMark/>
          </w:tcPr>
          <w:p w:rsidR="00551089" w:rsidRPr="00551089" w:rsidRDefault="00551089" w:rsidP="00551089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551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Тәүфикъ</w:t>
            </w:r>
            <w:proofErr w:type="spellEnd"/>
            <w:r w:rsidRPr="00551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55108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Әйди</w:t>
            </w:r>
            <w:proofErr w:type="spellEnd"/>
          </w:p>
        </w:tc>
      </w:tr>
      <w:tr w:rsidR="00551089" w:rsidRPr="00551089" w:rsidTr="00551089">
        <w:trPr>
          <w:trHeight w:val="4252"/>
          <w:tblCellSpacing w:w="7" w:type="dxa"/>
        </w:trPr>
        <w:tc>
          <w:tcPr>
            <w:tcW w:w="0" w:type="auto"/>
            <w:shd w:val="clear" w:color="auto" w:fill="F9F9F9"/>
            <w:hideMark/>
          </w:tcPr>
          <w:p w:rsidR="00551089" w:rsidRPr="00551089" w:rsidRDefault="00551089" w:rsidP="00551089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1089">
              <w:rPr>
                <w:rFonts w:ascii="Times New Roman" w:eastAsia="Times New Roman" w:hAnsi="Times New Roman" w:cs="Times New Roman"/>
                <w:noProof/>
                <w:color w:val="0B0080"/>
                <w:sz w:val="18"/>
                <w:szCs w:val="18"/>
                <w:lang w:eastAsia="ru-RU"/>
              </w:rPr>
              <w:drawing>
                <wp:inline distT="0" distB="0" distL="0" distR="0" wp14:anchorId="5ED2B3A2" wp14:editId="58DC819F">
                  <wp:extent cx="2381250" cy="3095625"/>
                  <wp:effectExtent l="0" t="0" r="0" b="9525"/>
                  <wp:docPr id="1" name="Рисунок 1" descr="Taufiq aidi.jp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aufiq aidi.jp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51089" w:rsidRPr="00551089" w:rsidRDefault="00551089" w:rsidP="00BE6F5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</w:pPr>
      <w:r w:rsidRPr="00551089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val="tt-RU" w:eastAsia="ru-RU"/>
        </w:rPr>
        <w:t>Тәүфикъ Әйди</w:t>
      </w: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(чын исеме </w:t>
      </w:r>
      <w:r w:rsidRPr="00551089">
        <w:rPr>
          <w:rFonts w:ascii="Times New Roman" w:eastAsia="Times New Roman" w:hAnsi="Times New Roman" w:cs="Times New Roman"/>
          <w:b/>
          <w:bCs/>
          <w:color w:val="202122"/>
          <w:sz w:val="24"/>
          <w:szCs w:val="24"/>
          <w:lang w:val="tt-RU" w:eastAsia="ru-RU"/>
        </w:rPr>
        <w:t>Тәүфикъ Рамазан улы Әйделдинев</w:t>
      </w: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) — </w:t>
      </w:r>
      <w:hyperlink r:id="rId7" w:tooltip="Татар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татар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</w:t>
      </w:r>
      <w:hyperlink r:id="rId8" w:tooltip="Язучы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язучысы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, прозаик, публицист. </w:t>
      </w: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fldChar w:fldCharType="begin"/>
      </w: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instrText xml:space="preserve"> HYPERLINK "https://tt.wikipedia.org/wiki/%D0%A2%D0%B0%D1%82%D0%B0%D1%80%D1%81%D1%82%D0%B0%D0%BD_%D0%A0%D0%B5%D1%81%D0%BF%D1%83%D0%B1%D0%BB%D0%B8%D0%BA%D0%B0%D1%81%D1%8B%D0%BD%D1%8B%D2%A3_%D0%90%D1%82%D0%BA%D0%B0%D0%B7%D0%B0%D0%BD%D0%B3%D0%B0%D0%BD_%D0%BC%D3%99%D0%B4%D3%99%D0%BD%D0%B8%D1%8F%D1%82_%D1%85%D0%B5%D0%B7%D0%BC%D3%99%D1%82%D0%BA%D3%99%D1%80%D0%B5" \o "Татарстан Республикасының Атказанган мәдәният хезмәткәре" </w:instrText>
      </w: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fldChar w:fldCharType="separate"/>
      </w:r>
      <w:r w:rsidRPr="00551089">
        <w:rPr>
          <w:rFonts w:ascii="Times New Roman" w:eastAsia="Times New Roman" w:hAnsi="Times New Roman" w:cs="Times New Roman"/>
          <w:color w:val="0B0080"/>
          <w:sz w:val="24"/>
          <w:szCs w:val="24"/>
          <w:lang w:val="tt-RU" w:eastAsia="ru-RU"/>
        </w:rPr>
        <w:t>Татарстанның атказанган мәдәният эшлеклесе</w:t>
      </w: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fldChar w:fldCharType="end"/>
      </w: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, танылган язу</w:t>
      </w: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softHyphen/>
        <w:t>чы, «Йөртә безне язмыш</w:t>
      </w: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softHyphen/>
        <w:t>лар», «Кардәшләр кочагында», «Ягымлы моңнар» һәм башка әсәрләр авторы.Ул </w:t>
      </w:r>
      <w:hyperlink r:id="rId9" w:tooltip="1941 ел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1941 елның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</w:t>
      </w:r>
      <w:hyperlink r:id="rId10" w:tooltip="1 май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1 маенда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</w:t>
      </w:r>
      <w:hyperlink r:id="rId11" w:tooltip="Мәскәү өлкәсе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Мәскәү өлкәсенең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Кривандино районы Туголеевский Бор бистәсендә туа.Бала һәм үсмер чагы Татарстанның </w:t>
      </w:r>
      <w:hyperlink r:id="rId12" w:tooltip="Апас районы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Апас районы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</w:t>
      </w:r>
      <w:hyperlink r:id="rId13" w:tooltip="Түбән Балтай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Түбән Балтай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(1941—51; 1955—57), </w:t>
      </w:r>
      <w:hyperlink r:id="rId14" w:tooltip="Олы Бакырчы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Олы Бакырчы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(1954), </w:t>
      </w:r>
      <w:hyperlink r:id="rId15" w:tooltip="Омск өлкәсе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Омск өлкәсенең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Азов районы Төк (1951—53) авылларында уза. Татарстанда — татар, </w:t>
      </w:r>
      <w:hyperlink r:id="rId16" w:tooltip="Себер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Себердә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казакъ мәктәпләрендә укып, җиде класс белем алгач, 1957 елдан 1960 елга кадәр </w:t>
      </w:r>
      <w:hyperlink r:id="rId17" w:tooltip="Алабуга китапханә техникумы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Алабуга китапханә техникумында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укый, аннары өч ел Апас районының </w:t>
      </w:r>
      <w:hyperlink r:id="rId18" w:tooltip="Урта Балтай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Урта Балтай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авылында китапханә мөдире, </w:t>
      </w:r>
      <w:hyperlink r:id="rId19" w:tooltip="1962 ел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1962 елда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Казанга килеп, төзелештә — ташчы, милисә бүлегендә — бригадир, </w:t>
      </w:r>
      <w:hyperlink r:id="rId20" w:tooltip="«Оргсинтез»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«Оргсинтез»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берләшмәсендә—слесарь һәм аппаратчы, мәктәптә — укытучы, Татарстан халык иҗат йортында — методист, газета-журнал редакцияләрендә — әдәби хезмәткәр һәм </w:t>
      </w:r>
      <w:hyperlink r:id="rId21" w:tooltip="Татарстан Язучылар берлеге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Татарстан Язучылар берлеге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идарәсендә әдәби консультант булып эшли. 1973 елда, читтән торып укып, </w:t>
      </w:r>
      <w:hyperlink r:id="rId22" w:tooltip="Казан дәүләт университеты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Казан дәүләт университетының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татар теле һәм әдәбияты бүлеген тәмамлый. 1983—1985 елларда ул </w:t>
      </w:r>
      <w:hyperlink r:id="rId23" w:tooltip="Мәскәү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Мәскәүдә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</w:t>
      </w:r>
      <w:hyperlink r:id="rId24" w:tooltip="СССР язучылар берлеге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СССР язучылар берлеге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каршындагы ике еллык Югары әдәби курсларда укый. 1985-1997 елларда </w:t>
      </w:r>
      <w:hyperlink r:id="rId25" w:tooltip="«Казан утлары» журналы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«Казан утлары» журналы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редакциясенең проза бүлеген җитәкли, 1997-1998 елларда </w:t>
      </w:r>
      <w:hyperlink r:id="rId26" w:tooltip="«Татарстан» журналы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«Татарстан» журналы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баш мөхәрриренең урынбасары, 1998-2001 елларда «Аваз» исемле хосусый нәшриятның башкаручы директоры булып эшли.</w:t>
      </w:r>
    </w:p>
    <w:p w:rsidR="00817D56" w:rsidRDefault="00551089" w:rsidP="00BE6F5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</w:pPr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Язучы </w:t>
      </w:r>
      <w:hyperlink r:id="rId27" w:tooltip="2001 ел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2001 елның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</w:t>
      </w:r>
      <w:hyperlink r:id="rId28" w:tooltip="2 апрель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2 апрелендә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</w:t>
      </w:r>
      <w:hyperlink r:id="rId29" w:tooltip="Казан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Казанда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вафат була. Кабере </w:t>
      </w:r>
      <w:hyperlink r:id="rId30" w:tooltip="Әлдермеш" w:history="1">
        <w:r w:rsidRPr="00551089">
          <w:rPr>
            <w:rFonts w:ascii="Times New Roman" w:eastAsia="Times New Roman" w:hAnsi="Times New Roman" w:cs="Times New Roman"/>
            <w:color w:val="0B0080"/>
            <w:sz w:val="24"/>
            <w:szCs w:val="24"/>
            <w:lang w:val="tt-RU" w:eastAsia="ru-RU"/>
          </w:rPr>
          <w:t>Әлдермеш</w:t>
        </w:r>
      </w:hyperlink>
      <w:r w:rsidRPr="00551089">
        <w:rPr>
          <w:rFonts w:ascii="Times New Roman" w:eastAsia="Times New Roman" w:hAnsi="Times New Roman" w:cs="Times New Roman"/>
          <w:color w:val="202122"/>
          <w:sz w:val="24"/>
          <w:szCs w:val="24"/>
          <w:lang w:val="tt-RU" w:eastAsia="ru-RU"/>
        </w:rPr>
        <w:t> авылы зиратында.</w:t>
      </w:r>
    </w:p>
    <w:p w:rsidR="00BE6F5F" w:rsidRDefault="00BE6F5F" w:rsidP="00BE6F5F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17D5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11- </w:t>
      </w:r>
      <w:proofErr w:type="gramStart"/>
      <w:r w:rsidRPr="00817D56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одная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(татарская) литература- 20</w:t>
      </w:r>
      <w:r w:rsidRPr="00817D56">
        <w:rPr>
          <w:rFonts w:ascii="Times New Roman" w:hAnsi="Times New Roman" w:cs="Times New Roman"/>
          <w:b/>
          <w:sz w:val="28"/>
          <w:szCs w:val="28"/>
          <w:lang w:val="tt-RU"/>
        </w:rPr>
        <w:t>.05.2020</w:t>
      </w:r>
    </w:p>
    <w:p w:rsidR="00BE6F5F" w:rsidRDefault="00BE6F5F" w:rsidP="00BE6F5F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BE6F5F" w:rsidRDefault="00BE6F5F" w:rsidP="00BE6F5F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Тема. Мөдәррис Әгъләмов тормышы, иҗатының үзенчәлекләре.</w:t>
      </w:r>
    </w:p>
    <w:p w:rsidR="00BE6F5F" w:rsidRDefault="00BE6F5F" w:rsidP="00BE6F5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</w:pPr>
      <w:hyperlink r:id="rId31" w:history="1">
        <w:r w:rsidRPr="00AB31B7">
          <w:rPr>
            <w:rStyle w:val="a3"/>
            <w:rFonts w:ascii="Times New Roman" w:eastAsia="Times New Roman" w:hAnsi="Times New Roman" w:cs="Times New Roman"/>
            <w:sz w:val="28"/>
            <w:szCs w:val="28"/>
            <w:lang w:val="tt-RU" w:eastAsia="ru-RU"/>
          </w:rPr>
          <w:t>https://docs.google.com/file/d/0Bx9_h_s-zv6PM2I0eFJ2MUlvTzg/preview</w:t>
        </w:r>
      </w:hyperlink>
    </w:p>
    <w:p w:rsidR="00BE6F5F" w:rsidRDefault="00BE6F5F" w:rsidP="00BE6F5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  <w:t>Электрон дәреслекнең 284-285 нче битләреннән укырга.</w:t>
      </w:r>
    </w:p>
    <w:p w:rsidR="00BB1302" w:rsidRDefault="00BB1302" w:rsidP="00BE6F5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  <w:t>“Тиз эрүдәмени?” шигырен сәнгатьле укырга.</w:t>
      </w:r>
    </w:p>
    <w:p w:rsidR="00BB1302" w:rsidRPr="00BE6F5F" w:rsidRDefault="00BB1302" w:rsidP="00BE6F5F">
      <w:pPr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color w:val="202122"/>
          <w:sz w:val="28"/>
          <w:szCs w:val="28"/>
          <w:lang w:val="tt-RU" w:eastAsia="ru-RU"/>
        </w:rPr>
        <w:t>“Шигырь турында уйлану” мәкаләсен укырга һәм шигырьгә анализ ясарга.</w:t>
      </w:r>
      <w:bookmarkStart w:id="0" w:name="_GoBack"/>
      <w:bookmarkEnd w:id="0"/>
    </w:p>
    <w:sectPr w:rsidR="00BB1302" w:rsidRPr="00BE6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56"/>
    <w:rsid w:val="00387CF0"/>
    <w:rsid w:val="00551089"/>
    <w:rsid w:val="00817D56"/>
    <w:rsid w:val="00BB1302"/>
    <w:rsid w:val="00BE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AE5925-A683-4225-9CDD-6C7420DE9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10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6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54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t.wikipedia.org/wiki/%D0%A2%D2%AF%D0%B1%D3%99%D0%BD_%D0%91%D0%B0%D0%BB%D1%82%D0%B0%D0%B9" TargetMode="External"/><Relationship Id="rId18" Type="http://schemas.openxmlformats.org/officeDocument/2006/relationships/hyperlink" Target="https://tt.wikipedia.org/wiki/%D0%A3%D1%80%D1%82%D0%B0_%D0%91%D0%B0%D0%BB%D1%82%D0%B0%D0%B9" TargetMode="External"/><Relationship Id="rId26" Type="http://schemas.openxmlformats.org/officeDocument/2006/relationships/hyperlink" Target="https://tt.wikipedia.org/wiki/%C2%AB%D0%A2%D0%B0%D1%82%D0%B0%D1%80%D1%81%D1%82%D0%B0%D0%BD%C2%BB_%D0%B6%D1%83%D1%80%D0%BD%D0%B0%D0%BB%D1%8B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tt.wikipedia.org/wiki/%D0%A2%D0%B0%D1%82%D0%B0%D1%80%D1%81%D1%82%D0%B0%D0%BD_%D0%AF%D0%B7%D1%83%D1%87%D1%8B%D0%BB%D0%B0%D1%80_%D0%B1%D0%B5%D1%80%D0%BB%D0%B5%D0%B3%D0%B5" TargetMode="External"/><Relationship Id="rId7" Type="http://schemas.openxmlformats.org/officeDocument/2006/relationships/hyperlink" Target="https://tt.wikipedia.org/wiki/%D0%A2%D0%B0%D1%82%D0%B0%D1%80" TargetMode="External"/><Relationship Id="rId12" Type="http://schemas.openxmlformats.org/officeDocument/2006/relationships/hyperlink" Target="https://tt.wikipedia.org/wiki/%D0%90%D0%BF%D0%B0%D1%81_%D1%80%D0%B0%D0%B9%D0%BE%D0%BD%D1%8B" TargetMode="External"/><Relationship Id="rId17" Type="http://schemas.openxmlformats.org/officeDocument/2006/relationships/hyperlink" Target="https://tt.wikipedia.org/wiki/%D0%90%D0%BB%D0%B0%D0%B1%D1%83%D0%B3%D0%B0_%D0%BA%D0%B8%D1%82%D0%B0%D0%BF%D1%85%D0%B0%D0%BD%D3%99_%D1%82%D0%B5%D1%85%D0%BD%D0%B8%D0%BA%D1%83%D0%BC%D1%8B" TargetMode="External"/><Relationship Id="rId25" Type="http://schemas.openxmlformats.org/officeDocument/2006/relationships/hyperlink" Target="https://tt.wikipedia.org/wiki/%C2%AB%D0%9A%D0%B0%D0%B7%D0%B0%D0%BD_%D1%83%D1%82%D0%BB%D0%B0%D1%80%D1%8B%C2%BB_%D0%B6%D1%83%D1%80%D0%BD%D0%B0%D0%BB%D1%8B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tt.wikipedia.org/wiki/%D0%A1%D0%B5%D0%B1%D0%B5%D1%80" TargetMode="External"/><Relationship Id="rId20" Type="http://schemas.openxmlformats.org/officeDocument/2006/relationships/hyperlink" Target="https://tt.wikipedia.org/wiki/%C2%AB%D0%9E%D1%80%D0%B3%D1%81%D0%B8%D0%BD%D1%82%D0%B5%D0%B7%C2%BB" TargetMode="External"/><Relationship Id="rId29" Type="http://schemas.openxmlformats.org/officeDocument/2006/relationships/hyperlink" Target="https://tt.wikipedia.org/wiki/%D0%9A%D0%B0%D0%B7%D0%B0%D0%BD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tt.wikipedia.org/wiki/%D0%9C%D3%99%D1%81%D0%BA%D3%99%D2%AF_%D3%A9%D0%BB%D0%BA%D3%99%D1%81%D0%B5" TargetMode="External"/><Relationship Id="rId24" Type="http://schemas.openxmlformats.org/officeDocument/2006/relationships/hyperlink" Target="https://tt.wikipedia.org/wiki/%D0%A1%D0%A1%D0%A1%D0%A0_%D1%8F%D0%B7%D1%83%D1%87%D1%8B%D0%BB%D0%B0%D1%80_%D0%B1%D0%B5%D1%80%D0%BB%D0%B5%D0%B3%D0%B5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tt.wikipedia.org/wiki/%D0%A4%D0%B0%D0%B9%D0%BB:Taufiq_aidi.jpg" TargetMode="External"/><Relationship Id="rId15" Type="http://schemas.openxmlformats.org/officeDocument/2006/relationships/hyperlink" Target="https://tt.wikipedia.org/wiki/%D0%9E%D0%BC%D1%81%D0%BA_%D3%A9%D0%BB%D0%BA%D3%99%D1%81%D0%B5" TargetMode="External"/><Relationship Id="rId23" Type="http://schemas.openxmlformats.org/officeDocument/2006/relationships/hyperlink" Target="https://tt.wikipedia.org/wiki/%D0%9C%D3%99%D1%81%D0%BA%D3%99%D2%AF" TargetMode="External"/><Relationship Id="rId28" Type="http://schemas.openxmlformats.org/officeDocument/2006/relationships/hyperlink" Target="https://tt.wikipedia.org/wiki/2_%D0%B0%D0%BF%D1%80%D0%B5%D0%BB%D1%8C" TargetMode="External"/><Relationship Id="rId10" Type="http://schemas.openxmlformats.org/officeDocument/2006/relationships/hyperlink" Target="https://tt.wikipedia.org/wiki/1_%D0%BC%D0%B0%D0%B9" TargetMode="External"/><Relationship Id="rId19" Type="http://schemas.openxmlformats.org/officeDocument/2006/relationships/hyperlink" Target="https://tt.wikipedia.org/wiki/1962_%D0%B5%D0%BB" TargetMode="External"/><Relationship Id="rId31" Type="http://schemas.openxmlformats.org/officeDocument/2006/relationships/hyperlink" Target="https://docs.google.com/file/d/0Bx9_h_s-zv6PM2I0eFJ2MUlvTzg/preview" TargetMode="External"/><Relationship Id="rId4" Type="http://schemas.openxmlformats.org/officeDocument/2006/relationships/hyperlink" Target="https://nsportal.ru/shkola/rodnoy-yazyk-i-literatura/library/2015/11/27/prezentatsiya-chit-ild-yashuche-tatarlar-10" TargetMode="External"/><Relationship Id="rId9" Type="http://schemas.openxmlformats.org/officeDocument/2006/relationships/hyperlink" Target="https://tt.wikipedia.org/wiki/1941_%D0%B5%D0%BB" TargetMode="External"/><Relationship Id="rId14" Type="http://schemas.openxmlformats.org/officeDocument/2006/relationships/hyperlink" Target="https://tt.wikipedia.org/wiki/%D0%9E%D0%BB%D1%8B_%D0%91%D0%B0%D0%BA%D1%8B%D1%80%D1%87%D1%8B" TargetMode="External"/><Relationship Id="rId22" Type="http://schemas.openxmlformats.org/officeDocument/2006/relationships/hyperlink" Target="https://tt.wikipedia.org/wiki/%D0%9A%D0%B0%D0%B7%D0%B0%D0%BD_%D0%B4%D3%99%D2%AF%D0%BB%D3%99%D1%82_%D1%83%D0%BD%D0%B8%D0%B2%D0%B5%D1%80%D1%81%D0%B8%D1%82%D0%B5%D1%82%D1%8B" TargetMode="External"/><Relationship Id="rId27" Type="http://schemas.openxmlformats.org/officeDocument/2006/relationships/hyperlink" Target="https://tt.wikipedia.org/wiki/2001_%D0%B5%D0%BB" TargetMode="External"/><Relationship Id="rId30" Type="http://schemas.openxmlformats.org/officeDocument/2006/relationships/hyperlink" Target="https://tt.wikipedia.org/wiki/%D3%98%D0%BB%D0%B4%D0%B5%D1%80%D0%BC%D0%B5%D1%88" TargetMode="External"/><Relationship Id="rId8" Type="http://schemas.openxmlformats.org/officeDocument/2006/relationships/hyperlink" Target="https://tt.wikipedia.org/wiki/%D0%AF%D0%B7%D1%83%D1%87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881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</dc:creator>
  <cp:keywords/>
  <dc:description/>
  <cp:lastModifiedBy>Albert</cp:lastModifiedBy>
  <cp:revision>2</cp:revision>
  <dcterms:created xsi:type="dcterms:W3CDTF">2020-05-14T12:25:00Z</dcterms:created>
  <dcterms:modified xsi:type="dcterms:W3CDTF">2020-05-14T13:01:00Z</dcterms:modified>
</cp:coreProperties>
</file>